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D1" w:rsidRDefault="00DD65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3508375" cy="106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D1" w:rsidRDefault="00B91B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B91BD1" w:rsidRDefault="00B91B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0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396"/>
        <w:gridCol w:w="7618"/>
      </w:tblGrid>
      <w:tr w:rsidR="00B91BD1" w:rsidRPr="0094291E" w:rsidTr="005E4383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BD1" w:rsidRPr="0094291E" w:rsidRDefault="00DD65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Arial Narrow" w:eastAsiaTheme="minorEastAsia" w:hAnsi="Arial Narrow" w:cs="Arial Narrow"/>
                <w:sz w:val="20"/>
                <w:szCs w:val="20"/>
              </w:rPr>
            </w:pPr>
            <w:r>
              <w:rPr>
                <w:rFonts w:ascii="Arial CYR" w:eastAsiaTheme="minorEastAsia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680720" cy="88201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3D3" w:rsidRPr="0094291E" w:rsidRDefault="005E4383" w:rsidP="00A62FBA">
            <w:pPr>
              <w:spacing w:before="100" w:beforeAutospacing="1" w:after="100" w:afterAutospacing="1" w:line="240" w:lineRule="auto"/>
              <w:outlineLvl w:val="0"/>
              <w:rPr>
                <w:rFonts w:ascii="Arial" w:eastAsiaTheme="minorEastAsia" w:hAnsi="Arial" w:cs="Arial"/>
                <w:bCs/>
                <w:kern w:val="36"/>
              </w:rPr>
            </w:pPr>
            <w:r w:rsidRPr="0094291E">
              <w:rPr>
                <w:rFonts w:ascii="Arial" w:eastAsiaTheme="minorEastAsia" w:hAnsi="Arial" w:cs="Arial"/>
                <w:bCs/>
                <w:kern w:val="36"/>
              </w:rPr>
              <w:t>Выборы Президента Россий</w:t>
            </w:r>
            <w:r w:rsidR="00A62FBA" w:rsidRPr="0094291E">
              <w:rPr>
                <w:rFonts w:ascii="Arial" w:eastAsiaTheme="minorEastAsia" w:hAnsi="Arial" w:cs="Arial"/>
                <w:bCs/>
                <w:kern w:val="36"/>
              </w:rPr>
              <w:t>ской Федерации</w:t>
            </w:r>
          </w:p>
          <w:p w:rsidR="00B91BD1" w:rsidRPr="0094291E" w:rsidRDefault="00A62FBA" w:rsidP="00A62FBA">
            <w:pPr>
              <w:spacing w:before="100" w:beforeAutospacing="1" w:after="100" w:afterAutospacing="1" w:line="240" w:lineRule="auto"/>
              <w:outlineLvl w:val="0"/>
              <w:rPr>
                <w:rFonts w:ascii="Arial" w:eastAsiaTheme="minorEastAsia" w:hAnsi="Arial" w:cs="Arial"/>
                <w:bCs/>
                <w:kern w:val="36"/>
              </w:rPr>
            </w:pPr>
            <w:r w:rsidRPr="0094291E">
              <w:rPr>
                <w:rFonts w:ascii="Arial" w:eastAsiaTheme="minorEastAsia" w:hAnsi="Arial" w:cs="Arial"/>
                <w:b/>
                <w:bCs/>
              </w:rPr>
              <w:t>4 марта 2012</w:t>
            </w:r>
            <w:r w:rsidR="006F7FDA" w:rsidRPr="0094291E">
              <w:rPr>
                <w:rFonts w:ascii="Arial" w:eastAsiaTheme="minorEastAsia" w:hAnsi="Arial" w:cs="Arial"/>
                <w:b/>
                <w:bCs/>
              </w:rPr>
              <w:t xml:space="preserve"> г.</w:t>
            </w:r>
          </w:p>
        </w:tc>
      </w:tr>
    </w:tbl>
    <w:p w:rsidR="00B91BD1" w:rsidRDefault="005E4383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bottom w:val="single" w:sz="6" w:space="1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5221"/>
        <w:gridCol w:w="2595"/>
      </w:tblGrid>
      <w:tr w:rsidR="00B91BD1" w:rsidRPr="0094291E">
        <w:trPr>
          <w:trHeight w:val="249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B91BD1" w:rsidRPr="0094291E" w:rsidRDefault="00B91BD1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4291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 </w:t>
            </w:r>
            <w:r w:rsidR="00B623D3" w:rsidRPr="0094291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Кострома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B91BD1" w:rsidRPr="0094291E" w:rsidRDefault="00B91BD1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jc w:val="center"/>
              <w:rPr>
                <w:rFonts w:ascii="Times New Roman CYR" w:eastAsiaTheme="minorEastAsia" w:hAnsi="Times New Roman CYR" w:cs="Times New Roman CYR"/>
                <w:sz w:val="36"/>
                <w:szCs w:val="36"/>
              </w:rPr>
            </w:pPr>
            <w:r w:rsidRPr="0094291E">
              <w:rPr>
                <w:rFonts w:ascii="Times New Roman CYR" w:eastAsiaTheme="minorEastAsia" w:hAnsi="Times New Roman CYR" w:cs="Times New Roman CYR"/>
                <w:sz w:val="32"/>
                <w:szCs w:val="32"/>
              </w:rPr>
              <w:t>Пресс-релиз №</w:t>
            </w:r>
            <w:r w:rsidR="0029303A" w:rsidRPr="0094291E">
              <w:rPr>
                <w:rFonts w:ascii="Times New Roman CYR" w:eastAsiaTheme="minorEastAsia" w:hAnsi="Times New Roman CYR" w:cs="Times New Roman CYR"/>
                <w:sz w:val="32"/>
                <w:szCs w:val="32"/>
              </w:rPr>
              <w:t xml:space="preserve"> </w:t>
            </w:r>
            <w:r w:rsidRPr="0094291E">
              <w:rPr>
                <w:rFonts w:ascii="Times New Roman CYR" w:eastAsiaTheme="minorEastAsia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91BD1" w:rsidRPr="0094291E" w:rsidRDefault="005E4383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ind w:right="79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4291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 марта 2012</w:t>
            </w:r>
            <w:r w:rsidR="00B91BD1" w:rsidRPr="0094291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года</w:t>
            </w:r>
          </w:p>
          <w:p w:rsidR="00B91BD1" w:rsidRPr="0094291E" w:rsidRDefault="00144D85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ind w:right="79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  <w:r w:rsidR="00B91BD1" w:rsidRPr="0094291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:00</w:t>
            </w:r>
            <w:r w:rsidR="00A62FBA" w:rsidRPr="0094291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B623D3" w:rsidRDefault="00B91BD1" w:rsidP="00F7520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564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Открытие избирательных участков и начало голосования </w:t>
      </w:r>
    </w:p>
    <w:p w:rsidR="00B91BD1" w:rsidRPr="00B623D3" w:rsidRDefault="00B91BD1" w:rsidP="00F7520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564"/>
        <w:jc w:val="center"/>
        <w:rPr>
          <w:rFonts w:ascii="Times New Roman CYR" w:hAnsi="Times New Roman CYR" w:cs="Times New Roman CYR"/>
        </w:rPr>
      </w:pPr>
      <w:r w:rsidRPr="00B623D3">
        <w:rPr>
          <w:rFonts w:ascii="Arial CYR" w:hAnsi="Arial CYR" w:cs="Arial CYR"/>
          <w:b/>
          <w:bCs/>
          <w:sz w:val="28"/>
          <w:szCs w:val="28"/>
        </w:rPr>
        <w:t xml:space="preserve">в </w:t>
      </w:r>
      <w:r w:rsidR="00B623D3" w:rsidRPr="00B623D3">
        <w:rPr>
          <w:rFonts w:ascii="Arial CYR" w:hAnsi="Arial CYR" w:cs="Arial CYR"/>
          <w:b/>
          <w:bCs/>
          <w:sz w:val="28"/>
          <w:szCs w:val="28"/>
        </w:rPr>
        <w:t>Костроме</w:t>
      </w:r>
    </w:p>
    <w:p w:rsidR="00B91BD1" w:rsidRPr="009F5942" w:rsidRDefault="00B91BD1">
      <w:pPr>
        <w:widowControl w:val="0"/>
        <w:autoSpaceDE w:val="0"/>
        <w:autoSpaceDN w:val="0"/>
        <w:adjustRightInd w:val="0"/>
        <w:spacing w:before="84" w:after="120" w:line="240" w:lineRule="auto"/>
        <w:ind w:left="539" w:right="561" w:firstLine="539"/>
        <w:jc w:val="both"/>
        <w:rPr>
          <w:rFonts w:ascii="Times New Roman CYR" w:hAnsi="Times New Roman CYR" w:cs="Times New Roman CYR"/>
          <w:color w:val="000000"/>
        </w:rPr>
      </w:pPr>
    </w:p>
    <w:p w:rsidR="002340F2" w:rsidRPr="009F5942" w:rsidRDefault="00B91BD1" w:rsidP="00234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F5942">
        <w:rPr>
          <w:rFonts w:ascii="Times New Roman" w:hAnsi="Times New Roman"/>
          <w:color w:val="000000"/>
        </w:rPr>
        <w:t xml:space="preserve">Сегодня более </w:t>
      </w:r>
      <w:r w:rsidR="005E4383" w:rsidRPr="009F5942">
        <w:rPr>
          <w:rFonts w:ascii="Times New Roman" w:hAnsi="Times New Roman"/>
        </w:rPr>
        <w:t>2500 корреспондентов</w:t>
      </w:r>
      <w:r w:rsidRPr="009F5942">
        <w:rPr>
          <w:rFonts w:ascii="Times New Roman" w:hAnsi="Times New Roman"/>
          <w:color w:val="FF0000"/>
        </w:rPr>
        <w:t xml:space="preserve"> </w:t>
      </w:r>
      <w:r w:rsidR="005E4383" w:rsidRPr="009F5942">
        <w:rPr>
          <w:rFonts w:ascii="Times New Roman" w:hAnsi="Times New Roman"/>
        </w:rPr>
        <w:t xml:space="preserve">газеты «Гражданский голос» </w:t>
      </w:r>
      <w:r w:rsidR="00097769" w:rsidRPr="009F5942">
        <w:rPr>
          <w:rFonts w:ascii="Times New Roman" w:hAnsi="Times New Roman"/>
        </w:rPr>
        <w:t>а</w:t>
      </w:r>
      <w:r w:rsidRPr="009F5942">
        <w:rPr>
          <w:rFonts w:ascii="Times New Roman" w:hAnsi="Times New Roman"/>
          <w:color w:val="000000"/>
        </w:rPr>
        <w:t>ссоциа</w:t>
      </w:r>
      <w:r w:rsidR="00B623D3" w:rsidRPr="009F5942">
        <w:rPr>
          <w:rFonts w:ascii="Times New Roman" w:hAnsi="Times New Roman"/>
          <w:color w:val="000000"/>
        </w:rPr>
        <w:t>ции некоммерческих организаций «</w:t>
      </w:r>
      <w:r w:rsidRPr="009F5942">
        <w:rPr>
          <w:rFonts w:ascii="Times New Roman" w:hAnsi="Times New Roman"/>
          <w:color w:val="000000"/>
        </w:rPr>
        <w:t xml:space="preserve">В защиту прав избирателей </w:t>
      </w:r>
      <w:r w:rsidR="00097769" w:rsidRPr="009F5942">
        <w:rPr>
          <w:rFonts w:ascii="Times New Roman" w:hAnsi="Times New Roman"/>
          <w:color w:val="000000"/>
        </w:rPr>
        <w:t>«</w:t>
      </w:r>
      <w:r w:rsidRPr="009F5942">
        <w:rPr>
          <w:rFonts w:ascii="Times New Roman" w:hAnsi="Times New Roman"/>
          <w:color w:val="000000"/>
        </w:rPr>
        <w:t>ГОЛОС</w:t>
      </w:r>
      <w:r w:rsidR="00097769" w:rsidRPr="009F5942">
        <w:rPr>
          <w:rFonts w:ascii="Times New Roman" w:hAnsi="Times New Roman"/>
          <w:color w:val="000000"/>
        </w:rPr>
        <w:t>»</w:t>
      </w:r>
      <w:r w:rsidRPr="009F5942">
        <w:rPr>
          <w:rFonts w:ascii="Times New Roman" w:hAnsi="Times New Roman"/>
          <w:color w:val="000000"/>
        </w:rPr>
        <w:t xml:space="preserve"> ведут общественный мониторинг процедур голосования, подсчета голосов на избирательных участках и подведения итогов в вышестоящих избирательных комиссиях на выборах в </w:t>
      </w:r>
      <w:r w:rsidR="005E4383" w:rsidRPr="009F5942">
        <w:rPr>
          <w:rFonts w:ascii="Times New Roman" w:hAnsi="Times New Roman"/>
          <w:color w:val="000000"/>
        </w:rPr>
        <w:t>44 регионах Российской Федерации.</w:t>
      </w:r>
    </w:p>
    <w:p w:rsidR="002340F2" w:rsidRPr="009F5942" w:rsidRDefault="002340F2" w:rsidP="00234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  <w:color w:val="000000"/>
        </w:rPr>
        <w:t xml:space="preserve">Как организация, которая в своей работе руководствуется всемирно принятыми стандартами мониторинга выборов, ассоциация «ГОЛОС» строго соблюдает политический нейтралитет, как одно из основных условий независимого и объективного наблюдения за выборами. Наблюдая за ходом избирательных кампаний, «ГОЛОС» руководствуется всеобщими, универсальными международными избирательными стандартами, а так же региональными международными избирательными стандартами и нормами российского </w:t>
      </w:r>
      <w:r w:rsidRPr="009F5942">
        <w:rPr>
          <w:rFonts w:ascii="Times New Roman" w:hAnsi="Times New Roman"/>
        </w:rPr>
        <w:t>избирательного законодательства.</w:t>
      </w:r>
    </w:p>
    <w:p w:rsidR="00B91BD1" w:rsidRPr="009F5942" w:rsidRDefault="005E4383" w:rsidP="00097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4 марта 2012</w:t>
      </w:r>
      <w:r w:rsidR="00B91BD1" w:rsidRPr="009F5942">
        <w:rPr>
          <w:rFonts w:ascii="Times New Roman" w:hAnsi="Times New Roman"/>
        </w:rPr>
        <w:t xml:space="preserve"> года корреспондент</w:t>
      </w:r>
      <w:r w:rsidR="00097769" w:rsidRPr="009F5942">
        <w:rPr>
          <w:rFonts w:ascii="Times New Roman" w:hAnsi="Times New Roman"/>
        </w:rPr>
        <w:t>ы</w:t>
      </w:r>
      <w:r w:rsidR="002340F2" w:rsidRPr="009F5942">
        <w:rPr>
          <w:rFonts w:ascii="Times New Roman" w:hAnsi="Times New Roman"/>
        </w:rPr>
        <w:t xml:space="preserve"> газеты «</w:t>
      </w:r>
      <w:r w:rsidR="00B91BD1" w:rsidRPr="009F5942">
        <w:rPr>
          <w:rFonts w:ascii="Times New Roman" w:hAnsi="Times New Roman"/>
        </w:rPr>
        <w:t>Гражданский голос</w:t>
      </w:r>
      <w:r w:rsidR="002340F2" w:rsidRPr="009F5942">
        <w:rPr>
          <w:rFonts w:ascii="Times New Roman" w:hAnsi="Times New Roman"/>
        </w:rPr>
        <w:t>»</w:t>
      </w:r>
      <w:r w:rsidR="00B91BD1" w:rsidRPr="009F5942">
        <w:rPr>
          <w:rFonts w:ascii="Times New Roman" w:hAnsi="Times New Roman"/>
        </w:rPr>
        <w:t xml:space="preserve"> </w:t>
      </w:r>
      <w:r w:rsidR="00097769" w:rsidRPr="009F5942">
        <w:rPr>
          <w:rFonts w:ascii="Times New Roman" w:hAnsi="Times New Roman"/>
        </w:rPr>
        <w:t xml:space="preserve">в </w:t>
      </w:r>
      <w:r w:rsidR="00657D91" w:rsidRPr="009F5942">
        <w:rPr>
          <w:rFonts w:ascii="Times New Roman" w:hAnsi="Times New Roman"/>
        </w:rPr>
        <w:t>Костроме</w:t>
      </w:r>
      <w:r w:rsidR="00097769" w:rsidRPr="009F5942">
        <w:rPr>
          <w:rFonts w:ascii="Times New Roman" w:hAnsi="Times New Roman"/>
        </w:rPr>
        <w:t xml:space="preserve"> посетят п</w:t>
      </w:r>
      <w:r w:rsidR="00657D91" w:rsidRPr="009F5942">
        <w:rPr>
          <w:rFonts w:ascii="Times New Roman" w:hAnsi="Times New Roman"/>
        </w:rPr>
        <w:t>орядка 110</w:t>
      </w:r>
      <w:r w:rsidR="00097769" w:rsidRPr="009F5942">
        <w:rPr>
          <w:rFonts w:ascii="Times New Roman" w:hAnsi="Times New Roman"/>
        </w:rPr>
        <w:t xml:space="preserve"> участковых избирательных комиссий</w:t>
      </w:r>
      <w:r w:rsidR="00EA555B" w:rsidRPr="009F5942">
        <w:rPr>
          <w:rFonts w:ascii="Times New Roman" w:hAnsi="Times New Roman"/>
        </w:rPr>
        <w:t>.</w:t>
      </w:r>
    </w:p>
    <w:p w:rsidR="0042133F" w:rsidRPr="009F5942" w:rsidRDefault="0042133F" w:rsidP="00421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Первый инцидент произошел уже накануне дня голосования – поздним вечером 3 марта 2012 г. сотрудники УВД по Костромской области приехали в общественную приемную М.Д.Прохорова (Кострома, ул. Сенная, д. 2/</w:t>
      </w:r>
      <w:r w:rsidR="00144D85" w:rsidRPr="009F5942">
        <w:rPr>
          <w:rFonts w:ascii="Times New Roman" w:hAnsi="Times New Roman"/>
        </w:rPr>
        <w:t>22) и попытались</w:t>
      </w:r>
      <w:r w:rsidRPr="009F5942">
        <w:rPr>
          <w:rFonts w:ascii="Times New Roman" w:hAnsi="Times New Roman"/>
        </w:rPr>
        <w:t xml:space="preserve"> доставить в отделение полиции находившихся в тот момент в помещении приемной координатора Ассоциации «ГОЛОС» в Костромской области Николая Сорокина и доверенное лицо кандидата М.Д.Прохорова Максима Зворыгина, у которого изъяли водительские права и документы на автомобиль.</w:t>
      </w:r>
    </w:p>
    <w:p w:rsidR="00B91BD1" w:rsidRPr="009F5942" w:rsidRDefault="00097769" w:rsidP="00EA5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Ассоциация «</w:t>
      </w:r>
      <w:r w:rsidR="00B91BD1" w:rsidRPr="009F5942">
        <w:rPr>
          <w:rFonts w:ascii="Times New Roman" w:hAnsi="Times New Roman"/>
        </w:rPr>
        <w:t>ГОЛОС</w:t>
      </w:r>
      <w:r w:rsidRPr="009F5942">
        <w:rPr>
          <w:rFonts w:ascii="Times New Roman" w:hAnsi="Times New Roman"/>
        </w:rPr>
        <w:t>»</w:t>
      </w:r>
      <w:r w:rsidR="00B91BD1" w:rsidRPr="009F5942">
        <w:rPr>
          <w:rFonts w:ascii="Times New Roman" w:hAnsi="Times New Roman"/>
        </w:rPr>
        <w:t xml:space="preserve"> отмечает, что согласно данным наблюдения ее представителей за процедурой открытия участков</w:t>
      </w:r>
      <w:r w:rsidR="00EA555B" w:rsidRPr="009F5942">
        <w:rPr>
          <w:rFonts w:ascii="Times New Roman" w:hAnsi="Times New Roman"/>
        </w:rPr>
        <w:t xml:space="preserve">, на большинстве </w:t>
      </w:r>
      <w:r w:rsidR="00B91BD1" w:rsidRPr="009F5942">
        <w:rPr>
          <w:rFonts w:ascii="Times New Roman" w:hAnsi="Times New Roman"/>
        </w:rPr>
        <w:t xml:space="preserve">УИК в регионе голосование началось </w:t>
      </w:r>
      <w:r w:rsidR="00EA555B" w:rsidRPr="009F5942">
        <w:rPr>
          <w:rFonts w:ascii="Times New Roman" w:hAnsi="Times New Roman"/>
        </w:rPr>
        <w:t>своевременно и в присутствии наблюдателей от кандидатов.</w:t>
      </w:r>
    </w:p>
    <w:p w:rsidR="00EA555B" w:rsidRPr="009F5942" w:rsidRDefault="00EA555B" w:rsidP="00097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В Ассоциацию</w:t>
      </w:r>
      <w:r w:rsidR="00B91BD1" w:rsidRPr="009F5942">
        <w:rPr>
          <w:rFonts w:ascii="Times New Roman" w:hAnsi="Times New Roman"/>
        </w:rPr>
        <w:t xml:space="preserve"> </w:t>
      </w:r>
      <w:r w:rsidRPr="009F5942">
        <w:rPr>
          <w:rFonts w:ascii="Times New Roman" w:hAnsi="Times New Roman"/>
        </w:rPr>
        <w:t>«</w:t>
      </w:r>
      <w:r w:rsidR="00B91BD1" w:rsidRPr="009F5942">
        <w:rPr>
          <w:rFonts w:ascii="Times New Roman" w:hAnsi="Times New Roman"/>
          <w:color w:val="000000"/>
        </w:rPr>
        <w:t>ГОЛОС</w:t>
      </w:r>
      <w:r w:rsidRPr="009F5942">
        <w:rPr>
          <w:rFonts w:ascii="Times New Roman" w:hAnsi="Times New Roman"/>
        </w:rPr>
        <w:t>» поступили сообщения о следующих инцидентах:</w:t>
      </w:r>
    </w:p>
    <w:p w:rsidR="00EA555B" w:rsidRPr="009F5942" w:rsidRDefault="00144D85" w:rsidP="00097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В Костроме н</w:t>
      </w:r>
      <w:r w:rsidR="00EA555B" w:rsidRPr="009F5942">
        <w:rPr>
          <w:rFonts w:ascii="Times New Roman" w:hAnsi="Times New Roman"/>
        </w:rPr>
        <w:t xml:space="preserve">а </w:t>
      </w:r>
      <w:r w:rsidR="00DE34DB" w:rsidRPr="009F5942">
        <w:rPr>
          <w:rFonts w:ascii="Times New Roman" w:hAnsi="Times New Roman"/>
        </w:rPr>
        <w:t>участках №</w:t>
      </w:r>
      <w:r w:rsidR="00166336" w:rsidRPr="009F5942">
        <w:rPr>
          <w:rFonts w:ascii="Times New Roman" w:hAnsi="Times New Roman"/>
        </w:rPr>
        <w:t>№ 212, 238, 267, 287, 307, 313</w:t>
      </w:r>
      <w:r w:rsidR="00EA555B" w:rsidRPr="009F5942">
        <w:rPr>
          <w:rFonts w:ascii="Times New Roman" w:hAnsi="Times New Roman"/>
        </w:rPr>
        <w:t xml:space="preserve"> председатели УИК в категоричной форме требовали от членов комиссий с правом совещательного голоса от М.Д.Прохорова предоставить им </w:t>
      </w:r>
      <w:r w:rsidR="00DE34DB" w:rsidRPr="009F5942">
        <w:rPr>
          <w:rFonts w:ascii="Times New Roman" w:hAnsi="Times New Roman"/>
        </w:rPr>
        <w:t xml:space="preserve">дополнительно </w:t>
      </w:r>
      <w:r w:rsidR="00EA555B" w:rsidRPr="009F5942">
        <w:rPr>
          <w:rFonts w:ascii="Times New Roman" w:hAnsi="Times New Roman"/>
        </w:rPr>
        <w:t xml:space="preserve">некий документ о том, что они выполняют свою работу </w:t>
      </w:r>
      <w:r w:rsidR="000835D1" w:rsidRPr="009F5942">
        <w:rPr>
          <w:rFonts w:ascii="Times New Roman" w:hAnsi="Times New Roman"/>
        </w:rPr>
        <w:t xml:space="preserve">для кандидата М.Д.Прохорова </w:t>
      </w:r>
      <w:r w:rsidR="00EA555B" w:rsidRPr="009F5942">
        <w:rPr>
          <w:rFonts w:ascii="Times New Roman" w:hAnsi="Times New Roman"/>
        </w:rPr>
        <w:t>на безвозмездной основе.</w:t>
      </w:r>
      <w:r w:rsidR="00DE34DB" w:rsidRPr="009F5942">
        <w:rPr>
          <w:rFonts w:ascii="Times New Roman" w:hAnsi="Times New Roman"/>
        </w:rPr>
        <w:t xml:space="preserve"> По данному факту доверенные лица М.Д.Прохорова </w:t>
      </w:r>
      <w:r w:rsidR="000729A4" w:rsidRPr="009F5942">
        <w:rPr>
          <w:rFonts w:ascii="Times New Roman" w:hAnsi="Times New Roman"/>
        </w:rPr>
        <w:t xml:space="preserve">Сергей Бабкин, Максим Зворыгин и </w:t>
      </w:r>
      <w:r w:rsidR="00DE34DB" w:rsidRPr="009F5942">
        <w:rPr>
          <w:rFonts w:ascii="Times New Roman" w:hAnsi="Times New Roman"/>
        </w:rPr>
        <w:t>Татья</w:t>
      </w:r>
      <w:r w:rsidR="000729A4" w:rsidRPr="009F5942">
        <w:rPr>
          <w:rFonts w:ascii="Times New Roman" w:hAnsi="Times New Roman"/>
        </w:rPr>
        <w:t>на Михальцова</w:t>
      </w:r>
      <w:r w:rsidR="00DE34DB" w:rsidRPr="009F5942">
        <w:rPr>
          <w:rFonts w:ascii="Times New Roman" w:hAnsi="Times New Roman"/>
        </w:rPr>
        <w:t xml:space="preserve"> </w:t>
      </w:r>
      <w:r w:rsidR="00166336" w:rsidRPr="009F5942">
        <w:rPr>
          <w:rFonts w:ascii="Times New Roman" w:hAnsi="Times New Roman"/>
        </w:rPr>
        <w:t>подали жалоб</w:t>
      </w:r>
      <w:r w:rsidR="000729A4" w:rsidRPr="009F5942">
        <w:rPr>
          <w:rFonts w:ascii="Times New Roman" w:hAnsi="Times New Roman"/>
        </w:rPr>
        <w:t>ы</w:t>
      </w:r>
      <w:r w:rsidR="00DE34DB" w:rsidRPr="009F5942">
        <w:rPr>
          <w:rFonts w:ascii="Times New Roman" w:hAnsi="Times New Roman"/>
        </w:rPr>
        <w:t xml:space="preserve"> в </w:t>
      </w:r>
      <w:r w:rsidR="000729A4" w:rsidRPr="009F5942">
        <w:rPr>
          <w:rFonts w:ascii="Times New Roman" w:hAnsi="Times New Roman"/>
        </w:rPr>
        <w:t xml:space="preserve">Территориальную избирательную комиссию города Костромы и </w:t>
      </w:r>
      <w:r w:rsidR="00DE34DB" w:rsidRPr="009F5942">
        <w:rPr>
          <w:rFonts w:ascii="Times New Roman" w:hAnsi="Times New Roman"/>
        </w:rPr>
        <w:t xml:space="preserve">Избирательную комиссию </w:t>
      </w:r>
      <w:r w:rsidR="00DE34DB" w:rsidRPr="009F5942">
        <w:rPr>
          <w:rFonts w:ascii="Times New Roman" w:hAnsi="Times New Roman"/>
        </w:rPr>
        <w:lastRenderedPageBreak/>
        <w:t>Костромской области.</w:t>
      </w:r>
    </w:p>
    <w:p w:rsidR="00DE34DB" w:rsidRPr="009F5942" w:rsidRDefault="00DE34DB" w:rsidP="00DE3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По сообщениям корреспондентов «Гражданского голоса», на участке № 247 одновременно находилось два человека с бейджами «Наблюдатель от кандидата В.В.Путина», а на участке №269 – три человека с такими же бейджами.</w:t>
      </w:r>
    </w:p>
    <w:p w:rsidR="00DE34DB" w:rsidRPr="009F5942" w:rsidRDefault="00DE34DB" w:rsidP="00DE3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По сообщению корреспондента «Гражданского голоса», на участке № 2</w:t>
      </w:r>
      <w:r w:rsidR="00EA0EF4" w:rsidRPr="009F5942">
        <w:rPr>
          <w:rFonts w:ascii="Times New Roman" w:hAnsi="Times New Roman"/>
        </w:rPr>
        <w:t>82</w:t>
      </w:r>
      <w:r w:rsidRPr="009F5942">
        <w:rPr>
          <w:rFonts w:ascii="Times New Roman" w:hAnsi="Times New Roman"/>
        </w:rPr>
        <w:t xml:space="preserve"> в </w:t>
      </w:r>
      <w:r w:rsidR="00144D85" w:rsidRPr="009F5942">
        <w:rPr>
          <w:rFonts w:ascii="Times New Roman" w:hAnsi="Times New Roman"/>
        </w:rPr>
        <w:t xml:space="preserve">костромской </w:t>
      </w:r>
      <w:r w:rsidRPr="009F5942">
        <w:rPr>
          <w:rFonts w:ascii="Times New Roman" w:hAnsi="Times New Roman"/>
        </w:rPr>
        <w:t>школе №17 зафиксировано массовое голосование по открепительным удостоверениям, причем голосующие приехали туда организованно на одном автобусе.</w:t>
      </w:r>
      <w:r w:rsidR="00166336" w:rsidRPr="009F5942">
        <w:rPr>
          <w:rFonts w:ascii="Times New Roman" w:hAnsi="Times New Roman"/>
        </w:rPr>
        <w:t xml:space="preserve"> </w:t>
      </w:r>
    </w:p>
    <w:p w:rsidR="00B12E02" w:rsidRPr="009F5942" w:rsidRDefault="00B12E02" w:rsidP="00DE3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Н</w:t>
      </w:r>
      <w:r w:rsidR="002C0186" w:rsidRPr="009F5942">
        <w:rPr>
          <w:rFonts w:ascii="Times New Roman" w:hAnsi="Times New Roman"/>
        </w:rPr>
        <w:t xml:space="preserve">аблюдатели от </w:t>
      </w:r>
      <w:r w:rsidRPr="009F5942">
        <w:rPr>
          <w:rFonts w:ascii="Times New Roman" w:hAnsi="Times New Roman"/>
        </w:rPr>
        <w:t>кандидата С.М.Миронова и активисты ЛДПР в городе</w:t>
      </w:r>
      <w:r w:rsidR="00854920" w:rsidRPr="009F5942">
        <w:rPr>
          <w:rFonts w:ascii="Times New Roman" w:hAnsi="Times New Roman"/>
        </w:rPr>
        <w:t xml:space="preserve"> Нерехта</w:t>
      </w:r>
      <w:r w:rsidR="002C0186" w:rsidRPr="009F5942">
        <w:rPr>
          <w:rFonts w:ascii="Times New Roman" w:hAnsi="Times New Roman"/>
        </w:rPr>
        <w:t xml:space="preserve"> </w:t>
      </w:r>
      <w:r w:rsidR="00EA0EF4" w:rsidRPr="009F5942">
        <w:rPr>
          <w:rFonts w:ascii="Times New Roman" w:hAnsi="Times New Roman"/>
        </w:rPr>
        <w:t>зафиксировали</w:t>
      </w:r>
      <w:r w:rsidR="002C0186" w:rsidRPr="009F5942">
        <w:rPr>
          <w:rFonts w:ascii="Times New Roman" w:hAnsi="Times New Roman"/>
        </w:rPr>
        <w:t xml:space="preserve"> </w:t>
      </w:r>
      <w:r w:rsidRPr="009F5942">
        <w:rPr>
          <w:rFonts w:ascii="Times New Roman" w:hAnsi="Times New Roman"/>
        </w:rPr>
        <w:t xml:space="preserve">массовое </w:t>
      </w:r>
      <w:r w:rsidR="002C0186" w:rsidRPr="009F5942">
        <w:rPr>
          <w:rFonts w:ascii="Times New Roman" w:hAnsi="Times New Roman"/>
        </w:rPr>
        <w:t xml:space="preserve">голосование по открепительным, </w:t>
      </w:r>
      <w:r w:rsidRPr="009F5942">
        <w:rPr>
          <w:rFonts w:ascii="Times New Roman" w:hAnsi="Times New Roman"/>
        </w:rPr>
        <w:t>в кото</w:t>
      </w:r>
      <w:r w:rsidR="00145F1B" w:rsidRPr="009F5942">
        <w:rPr>
          <w:rFonts w:ascii="Times New Roman" w:hAnsi="Times New Roman"/>
        </w:rPr>
        <w:t>ром участвовали люди, организованно приехавшие</w:t>
      </w:r>
      <w:r w:rsidR="002C0186" w:rsidRPr="009F5942">
        <w:rPr>
          <w:rFonts w:ascii="Times New Roman" w:hAnsi="Times New Roman"/>
        </w:rPr>
        <w:t xml:space="preserve"> в Нерехту из Костромы на </w:t>
      </w:r>
      <w:r w:rsidR="00145F1B" w:rsidRPr="009F5942">
        <w:rPr>
          <w:rFonts w:ascii="Times New Roman" w:hAnsi="Times New Roman"/>
        </w:rPr>
        <w:t>5 туристических автобусах</w:t>
      </w:r>
      <w:r w:rsidR="002C0186" w:rsidRPr="009F5942">
        <w:rPr>
          <w:rFonts w:ascii="Times New Roman" w:hAnsi="Times New Roman"/>
        </w:rPr>
        <w:t>.</w:t>
      </w:r>
      <w:r w:rsidRPr="009F5942">
        <w:rPr>
          <w:rFonts w:ascii="Times New Roman" w:hAnsi="Times New Roman"/>
        </w:rPr>
        <w:t xml:space="preserve"> Наблюдатели от кандидата Г.А.Зюганова записали на видео массовое голосование по открепительным в Нерехте на участке №449.</w:t>
      </w:r>
    </w:p>
    <w:p w:rsidR="002C0186" w:rsidRPr="009F5942" w:rsidRDefault="00854920" w:rsidP="00DE3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Наблюдатели от С.М.Миронова также сообщают, что в Волгореченск на автобусах приехали около 200 военнослужащих, которые голосовали по открепительным, а на вопросы отвечали, что «приехали в Волгореченск к родственникам и вот пришли проголосовать».</w:t>
      </w:r>
    </w:p>
    <w:p w:rsidR="000835D1" w:rsidRPr="009F5942" w:rsidRDefault="000835D1" w:rsidP="00DE3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 xml:space="preserve">По сообщению наблюдателей от М.Д.Прохорова, в непосредственной близости от входа на участок № 267 висит портрет кандидата В.В.Путина, что может расцениваться </w:t>
      </w:r>
      <w:r w:rsidR="002C0186" w:rsidRPr="009F5942">
        <w:rPr>
          <w:rFonts w:ascii="Times New Roman" w:hAnsi="Times New Roman"/>
        </w:rPr>
        <w:t>как незаконная агитация в день голосования. В соответствии с законодательством агитационные материалы не могут находиться ближе 50 метров от избирательного участка.</w:t>
      </w:r>
    </w:p>
    <w:p w:rsidR="00825424" w:rsidRPr="009F5942" w:rsidRDefault="00825424" w:rsidP="00825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Ряд нарушений выявил наблюдатель М.Д.Прохорова на участке №536 в пос. Якшанга Шарьинского района. В результате члены УИК по указанию прибывшего сотрудника местной администрации проголосовали за удаление этого наблюдателя с участка, ссылаясь на то, что он вел видеосъемку. По данному факту доверенное лицо М.Д.Прохорова Татьяна Михальцова подала жалобу в Избирательную комиссию Костромской области.</w:t>
      </w:r>
    </w:p>
    <w:p w:rsidR="00B91BD1" w:rsidRPr="009F5942" w:rsidRDefault="007D4FF2" w:rsidP="007D4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В Костроме рядом с ночным клубом «Пантера» (бывший кинотеатр «Волга») прокололи колеса автомобилю мобильной группы наблюдателей от КПРФ. А автомобиль с корреспондентами газеты «Гражданский голос» Лидией Кириленко и Максимом Постниковым попал в ДТП, обстоятельства которого сейчас выясняют сотрудники полиции.</w:t>
      </w:r>
    </w:p>
    <w:p w:rsidR="00CF6C67" w:rsidRPr="009F5942" w:rsidRDefault="005E4383" w:rsidP="00CF6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>И</w:t>
      </w:r>
      <w:r w:rsidR="00097769" w:rsidRPr="009F5942">
        <w:rPr>
          <w:rFonts w:ascii="Times New Roman" w:hAnsi="Times New Roman"/>
        </w:rPr>
        <w:t xml:space="preserve">нформацию о нарушениях «ГОЛОС» получает на горячую линию </w:t>
      </w:r>
      <w:r w:rsidR="00B91BD1" w:rsidRPr="009F5942">
        <w:rPr>
          <w:rFonts w:ascii="Times New Roman" w:hAnsi="Times New Roman"/>
        </w:rPr>
        <w:t>8</w:t>
      </w:r>
      <w:r w:rsidR="00097769" w:rsidRPr="009F5942">
        <w:rPr>
          <w:rFonts w:ascii="Times New Roman" w:hAnsi="Times New Roman"/>
        </w:rPr>
        <w:t xml:space="preserve"> </w:t>
      </w:r>
      <w:r w:rsidR="00166336" w:rsidRPr="009F5942">
        <w:rPr>
          <w:rFonts w:ascii="Times New Roman" w:hAnsi="Times New Roman"/>
        </w:rPr>
        <w:t>800 333</w:t>
      </w:r>
      <w:r w:rsidR="00B91BD1" w:rsidRPr="009F5942">
        <w:rPr>
          <w:rFonts w:ascii="Times New Roman" w:hAnsi="Times New Roman"/>
        </w:rPr>
        <w:t xml:space="preserve">3350. Сообщения публикуются на сайте </w:t>
      </w:r>
      <w:hyperlink r:id="rId10" w:history="1">
        <w:r w:rsidR="007D4FF2" w:rsidRPr="009F5942">
          <w:rPr>
            <w:rStyle w:val="a3"/>
            <w:rFonts w:ascii="Times New Roman" w:hAnsi="Times New Roman"/>
          </w:rPr>
          <w:t>www.kartanarusheniy.org</w:t>
        </w:r>
      </w:hyperlink>
      <w:r w:rsidR="007D4FF2" w:rsidRPr="009F5942">
        <w:rPr>
          <w:rFonts w:ascii="Times New Roman" w:hAnsi="Times New Roman"/>
        </w:rPr>
        <w:t xml:space="preserve"> </w:t>
      </w:r>
    </w:p>
    <w:p w:rsidR="00B91BD1" w:rsidRPr="009F5942" w:rsidRDefault="00B91BD1" w:rsidP="0065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5942">
        <w:rPr>
          <w:rFonts w:ascii="Times New Roman" w:hAnsi="Times New Roman"/>
        </w:rPr>
        <w:t xml:space="preserve">Итоги наблюдения за выборами </w:t>
      </w:r>
      <w:r w:rsidR="00097769" w:rsidRPr="009F5942">
        <w:rPr>
          <w:rFonts w:ascii="Times New Roman" w:hAnsi="Times New Roman"/>
        </w:rPr>
        <w:t xml:space="preserve">в </w:t>
      </w:r>
      <w:r w:rsidR="00657D91" w:rsidRPr="009F5942">
        <w:rPr>
          <w:rFonts w:ascii="Times New Roman" w:hAnsi="Times New Roman"/>
        </w:rPr>
        <w:t>Костроме</w:t>
      </w:r>
      <w:r w:rsidR="00097769" w:rsidRPr="009F5942">
        <w:rPr>
          <w:rFonts w:ascii="Times New Roman" w:hAnsi="Times New Roman"/>
        </w:rPr>
        <w:t xml:space="preserve"> а</w:t>
      </w:r>
      <w:r w:rsidR="00657D91" w:rsidRPr="009F5942">
        <w:rPr>
          <w:rFonts w:ascii="Times New Roman" w:hAnsi="Times New Roman"/>
        </w:rPr>
        <w:t>ссоциация «ГОЛОС» подведет 5</w:t>
      </w:r>
      <w:r w:rsidRPr="009F5942">
        <w:rPr>
          <w:rFonts w:ascii="Times New Roman" w:hAnsi="Times New Roman"/>
        </w:rPr>
        <w:t xml:space="preserve"> марта в виде </w:t>
      </w:r>
      <w:r w:rsidR="00097769" w:rsidRPr="009F5942">
        <w:rPr>
          <w:rFonts w:ascii="Times New Roman" w:hAnsi="Times New Roman"/>
        </w:rPr>
        <w:t>З</w:t>
      </w:r>
      <w:r w:rsidRPr="009F5942">
        <w:rPr>
          <w:rFonts w:ascii="Times New Roman" w:hAnsi="Times New Roman"/>
          <w:color w:val="000000"/>
        </w:rPr>
        <w:t>аявления</w:t>
      </w:r>
      <w:r w:rsidRPr="009F5942">
        <w:rPr>
          <w:rFonts w:ascii="Times New Roman" w:hAnsi="Times New Roman"/>
        </w:rPr>
        <w:t xml:space="preserve"> о ходе дня голосования, которое будет распространено </w:t>
      </w:r>
      <w:r w:rsidR="00097769" w:rsidRPr="009F5942">
        <w:rPr>
          <w:rFonts w:ascii="Times New Roman" w:hAnsi="Times New Roman"/>
        </w:rPr>
        <w:t xml:space="preserve">на пресс-конференции </w:t>
      </w:r>
      <w:r w:rsidRPr="009F5942">
        <w:rPr>
          <w:rFonts w:ascii="Times New Roman" w:hAnsi="Times New Roman"/>
        </w:rPr>
        <w:t xml:space="preserve">среди представителей СМИ и опубликовано </w:t>
      </w:r>
      <w:r w:rsidR="00097769" w:rsidRPr="009F5942">
        <w:rPr>
          <w:rFonts w:ascii="Times New Roman" w:hAnsi="Times New Roman"/>
        </w:rPr>
        <w:t xml:space="preserve">на сайте организации </w:t>
      </w:r>
      <w:hyperlink r:id="rId11" w:history="1">
        <w:r w:rsidR="004276D5" w:rsidRPr="009F5942">
          <w:rPr>
            <w:rStyle w:val="a3"/>
            <w:rFonts w:ascii="Times New Roman" w:hAnsi="Times New Roman"/>
            <w:lang w:val="en-US"/>
          </w:rPr>
          <w:t>www</w:t>
        </w:r>
        <w:r w:rsidR="004276D5" w:rsidRPr="009F5942">
          <w:rPr>
            <w:rStyle w:val="a3"/>
            <w:rFonts w:ascii="Times New Roman" w:hAnsi="Times New Roman"/>
          </w:rPr>
          <w:t>.</w:t>
        </w:r>
        <w:r w:rsidR="004276D5" w:rsidRPr="009F5942">
          <w:rPr>
            <w:rStyle w:val="a3"/>
            <w:rFonts w:ascii="Times New Roman" w:hAnsi="Times New Roman"/>
            <w:lang w:val="en-US"/>
          </w:rPr>
          <w:t>golos</w:t>
        </w:r>
        <w:r w:rsidR="004276D5" w:rsidRPr="009F5942">
          <w:rPr>
            <w:rStyle w:val="a3"/>
            <w:rFonts w:ascii="Times New Roman" w:hAnsi="Times New Roman"/>
          </w:rPr>
          <w:t>.</w:t>
        </w:r>
        <w:r w:rsidR="004276D5" w:rsidRPr="009F5942">
          <w:rPr>
            <w:rStyle w:val="a3"/>
            <w:rFonts w:ascii="Times New Roman" w:hAnsi="Times New Roman"/>
            <w:lang w:val="en-US"/>
          </w:rPr>
          <w:t>org</w:t>
        </w:r>
      </w:hyperlink>
      <w:r w:rsidR="004276D5" w:rsidRPr="009F5942">
        <w:rPr>
          <w:rFonts w:ascii="Times New Roman" w:hAnsi="Times New Roman"/>
        </w:rPr>
        <w:t xml:space="preserve">. В Москве пресс-конференция </w:t>
      </w:r>
      <w:r w:rsidR="00A62FBA" w:rsidRPr="009F5942">
        <w:rPr>
          <w:rFonts w:ascii="Times New Roman" w:hAnsi="Times New Roman"/>
        </w:rPr>
        <w:t xml:space="preserve">по итогам наблюдения пройдет 5 </w:t>
      </w:r>
      <w:r w:rsidR="004276D5" w:rsidRPr="009F5942">
        <w:rPr>
          <w:rFonts w:ascii="Times New Roman" w:hAnsi="Times New Roman"/>
        </w:rPr>
        <w:t xml:space="preserve">марта </w:t>
      </w:r>
      <w:r w:rsidR="005E4383" w:rsidRPr="009F5942">
        <w:rPr>
          <w:rFonts w:ascii="Times New Roman" w:hAnsi="Times New Roman"/>
        </w:rPr>
        <w:t>в Независимом Пресс-центре, в 12</w:t>
      </w:r>
      <w:r w:rsidR="004276D5" w:rsidRPr="009F5942">
        <w:rPr>
          <w:rFonts w:ascii="Times New Roman" w:hAnsi="Times New Roman"/>
        </w:rPr>
        <w:t>.00 (ул. Пречистенка, дом 17/9).</w:t>
      </w:r>
    </w:p>
    <w:p w:rsidR="00B91BD1" w:rsidRPr="009F5942" w:rsidRDefault="00B91BD1" w:rsidP="00083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9F5942">
        <w:rPr>
          <w:rFonts w:ascii="Times New Roman" w:hAnsi="Times New Roman"/>
        </w:rPr>
        <w:t>Дополнительную информацию можно получит</w:t>
      </w:r>
      <w:r w:rsidR="00097769" w:rsidRPr="009F5942">
        <w:rPr>
          <w:rFonts w:ascii="Times New Roman" w:hAnsi="Times New Roman"/>
        </w:rPr>
        <w:t>ь у регионального координатора «</w:t>
      </w:r>
      <w:r w:rsidRPr="009F5942">
        <w:rPr>
          <w:rFonts w:ascii="Times New Roman" w:hAnsi="Times New Roman"/>
        </w:rPr>
        <w:t>ГОЛОСа</w:t>
      </w:r>
      <w:r w:rsidR="00097769" w:rsidRPr="009F5942">
        <w:rPr>
          <w:rFonts w:ascii="Times New Roman" w:hAnsi="Times New Roman"/>
        </w:rPr>
        <w:t>»</w:t>
      </w:r>
      <w:r w:rsidRPr="009F5942">
        <w:rPr>
          <w:rFonts w:ascii="Times New Roman" w:hAnsi="Times New Roman"/>
        </w:rPr>
        <w:t xml:space="preserve"> в</w:t>
      </w:r>
      <w:r w:rsidR="00657D91" w:rsidRPr="009F5942">
        <w:rPr>
          <w:rFonts w:ascii="Times New Roman" w:hAnsi="Times New Roman"/>
        </w:rPr>
        <w:t xml:space="preserve"> </w:t>
      </w:r>
      <w:bookmarkStart w:id="0" w:name="_GoBack"/>
      <w:r w:rsidR="00657D91" w:rsidRPr="009F5942">
        <w:rPr>
          <w:rFonts w:ascii="Times New Roman" w:hAnsi="Times New Roman"/>
        </w:rPr>
        <w:t>Костром</w:t>
      </w:r>
      <w:r w:rsidR="000835D1" w:rsidRPr="009F5942">
        <w:rPr>
          <w:rFonts w:ascii="Times New Roman" w:hAnsi="Times New Roman"/>
        </w:rPr>
        <w:t>е Сорокина Николая Валерьевича по мобильному телефону 8-910-9508040,</w:t>
      </w:r>
      <w:r w:rsidRPr="009F5942">
        <w:rPr>
          <w:rFonts w:ascii="Times New Roman" w:hAnsi="Times New Roman"/>
        </w:rPr>
        <w:t xml:space="preserve"> электронной </w:t>
      </w:r>
      <w:bookmarkEnd w:id="0"/>
      <w:r w:rsidRPr="009F5942">
        <w:rPr>
          <w:rFonts w:ascii="Times New Roman" w:hAnsi="Times New Roman"/>
        </w:rPr>
        <w:t xml:space="preserve">почте </w:t>
      </w:r>
      <w:hyperlink r:id="rId12" w:history="1">
        <w:r w:rsidR="000835D1" w:rsidRPr="009F5942">
          <w:rPr>
            <w:rStyle w:val="a3"/>
            <w:rFonts w:ascii="Times New Roman" w:hAnsi="Times New Roman"/>
            <w:color w:val="auto"/>
            <w:lang w:val="en-US"/>
          </w:rPr>
          <w:t>golos</w:t>
        </w:r>
        <w:r w:rsidR="000835D1" w:rsidRPr="009F5942">
          <w:rPr>
            <w:rStyle w:val="a3"/>
            <w:rFonts w:ascii="Times New Roman" w:hAnsi="Times New Roman"/>
            <w:color w:val="auto"/>
          </w:rPr>
          <w:t>-</w:t>
        </w:r>
        <w:r w:rsidR="000835D1" w:rsidRPr="009F5942">
          <w:rPr>
            <w:rStyle w:val="a3"/>
            <w:rFonts w:ascii="Times New Roman" w:hAnsi="Times New Roman"/>
            <w:color w:val="auto"/>
            <w:lang w:val="en-US"/>
          </w:rPr>
          <w:t>kostroma</w:t>
        </w:r>
        <w:r w:rsidR="000835D1" w:rsidRPr="009F5942">
          <w:rPr>
            <w:rStyle w:val="a3"/>
            <w:rFonts w:ascii="Times New Roman" w:hAnsi="Times New Roman"/>
            <w:color w:val="auto"/>
          </w:rPr>
          <w:t>@</w:t>
        </w:r>
        <w:r w:rsidR="000835D1" w:rsidRPr="009F5942">
          <w:rPr>
            <w:rStyle w:val="a3"/>
            <w:rFonts w:ascii="Times New Roman" w:hAnsi="Times New Roman"/>
            <w:color w:val="auto"/>
            <w:lang w:val="en-US"/>
          </w:rPr>
          <w:t>mail</w:t>
        </w:r>
        <w:r w:rsidR="000835D1" w:rsidRPr="009F5942">
          <w:rPr>
            <w:rStyle w:val="a3"/>
            <w:rFonts w:ascii="Times New Roman" w:hAnsi="Times New Roman"/>
            <w:color w:val="auto"/>
          </w:rPr>
          <w:t>.</w:t>
        </w:r>
        <w:r w:rsidR="000835D1" w:rsidRPr="009F5942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="00825424" w:rsidRPr="009F5942">
        <w:rPr>
          <w:rFonts w:ascii="Times New Roman" w:hAnsi="Times New Roman"/>
        </w:rPr>
        <w:t xml:space="preserve"> </w:t>
      </w:r>
    </w:p>
    <w:p w:rsidR="004276D5" w:rsidRPr="009F5942" w:rsidRDefault="00427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B91BD1" w:rsidRDefault="00B91B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i/>
          <w:iCs/>
          <w:sz w:val="16"/>
          <w:szCs w:val="16"/>
        </w:rPr>
        <w:t>Ассоциация некоммерческих организаций «В защиту прав избирателей «ГОЛОС» учреждена в 2000 году. Сегодня «ГОЛОС» работает более чем в 40 регионах России. «ГОЛОС» выступает за честные, прозрачные и свободные выборы. Ведет активную работу по просвещению избирателей, организует работу горячих линий, проводит долгосрочное и краткосрочное наблюдение за вы</w:t>
      </w:r>
      <w:r>
        <w:rPr>
          <w:rFonts w:ascii="Arial CYR" w:hAnsi="Arial CYR" w:cs="Arial CYR"/>
          <w:i/>
          <w:iCs/>
          <w:sz w:val="16"/>
          <w:szCs w:val="16"/>
        </w:rPr>
        <w:softHyphen/>
        <w:t>борами. За 10 лет работы «ГОЛОС» на базе экспертных и практических материалов создал уникальную программу комплексного мониторинга выборов. Проведено наблюдение за четырьмя федеральными и сотнями регио</w:t>
      </w:r>
      <w:r>
        <w:rPr>
          <w:rFonts w:ascii="Arial CYR" w:hAnsi="Arial CYR" w:cs="Arial CYR"/>
          <w:i/>
          <w:iCs/>
          <w:sz w:val="16"/>
          <w:szCs w:val="16"/>
        </w:rPr>
        <w:softHyphen/>
        <w:t>нальных и местных избирательных кампаний. С 2005 года ассоциация «ГОЛОС» является членом Европейской сети организаций по наблюдению за вы</w:t>
      </w:r>
      <w:r>
        <w:rPr>
          <w:rFonts w:ascii="Arial CYR" w:hAnsi="Arial CYR" w:cs="Arial CYR"/>
          <w:i/>
          <w:iCs/>
          <w:sz w:val="16"/>
          <w:szCs w:val="16"/>
        </w:rPr>
        <w:softHyphen/>
        <w:t>борами (ENEMO). С 2008 года «ГОЛОС» работает с ведущими российскими экспертами над созданием Избирательного кодек</w:t>
      </w:r>
      <w:r>
        <w:rPr>
          <w:rFonts w:ascii="Arial CYR" w:hAnsi="Arial CYR" w:cs="Arial CYR"/>
          <w:i/>
          <w:iCs/>
          <w:sz w:val="16"/>
          <w:szCs w:val="16"/>
        </w:rPr>
        <w:softHyphen/>
        <w:t>са России. В 2009 году ассоциация «ГОЛОС» в числе шести уважаемых НКО учредила медаль «Защитнику свободных выборов». В 2010 году «ГОЛОС» вошел в состав Глобальной сети национальных наблюдателей за выборами (GNDEM).</w:t>
      </w:r>
    </w:p>
    <w:p w:rsidR="00B91BD1" w:rsidRDefault="00B91BD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1"/>
        <w:jc w:val="both"/>
        <w:rPr>
          <w:rFonts w:ascii="Arial CYR" w:hAnsi="Arial CYR" w:cs="Arial CYR"/>
          <w:i/>
          <w:iCs/>
          <w:sz w:val="16"/>
          <w:szCs w:val="16"/>
        </w:rPr>
      </w:pPr>
    </w:p>
    <w:p w:rsidR="001C7AE3" w:rsidRPr="00C04CC7" w:rsidRDefault="001C7AE3" w:rsidP="001C7AE3">
      <w:pPr>
        <w:jc w:val="center"/>
        <w:rPr>
          <w:rFonts w:ascii="Arial" w:hAnsi="Arial" w:cs="Arial"/>
          <w:sz w:val="16"/>
        </w:rPr>
      </w:pPr>
      <w:r w:rsidRPr="00716B15">
        <w:rPr>
          <w:rFonts w:ascii="Arial" w:hAnsi="Arial" w:cs="Arial"/>
          <w:sz w:val="16"/>
        </w:rPr>
        <w:t>Официальный сайт: </w:t>
      </w:r>
      <w:hyperlink r:id="rId13" w:tgtFrame="_blank" w:history="1">
        <w:r w:rsidRPr="00716B15">
          <w:rPr>
            <w:rFonts w:ascii="Arial" w:hAnsi="Arial" w:cs="Arial"/>
            <w:sz w:val="16"/>
          </w:rPr>
          <w:t>www.golos.org</w:t>
        </w:r>
      </w:hyperlink>
      <w:r w:rsidRPr="00716B15">
        <w:rPr>
          <w:rFonts w:ascii="Arial" w:hAnsi="Arial" w:cs="Arial"/>
          <w:sz w:val="16"/>
        </w:rPr>
        <w:br/>
        <w:t>Горячая линия: </w:t>
      </w:r>
      <w:hyperlink r:id="rId14" w:tgtFrame="_blank" w:history="1">
        <w:r w:rsidRPr="00716B15">
          <w:rPr>
            <w:rFonts w:ascii="Arial" w:hAnsi="Arial" w:cs="Arial"/>
            <w:sz w:val="16"/>
          </w:rPr>
          <w:t>www.88003333350.ru</w:t>
        </w:r>
      </w:hyperlink>
      <w:r w:rsidRPr="00716B15">
        <w:rPr>
          <w:rFonts w:ascii="Arial" w:hAnsi="Arial" w:cs="Arial"/>
          <w:sz w:val="16"/>
        </w:rPr>
        <w:t>  |  Блог: </w:t>
      </w:r>
      <w:hyperlink r:id="rId15" w:tgtFrame="_blank" w:history="1">
        <w:r w:rsidRPr="00716B15">
          <w:rPr>
            <w:rFonts w:ascii="Arial" w:hAnsi="Arial" w:cs="Arial"/>
            <w:sz w:val="16"/>
          </w:rPr>
          <w:t>golos_org.livejournal.com</w:t>
        </w:r>
      </w:hyperlink>
      <w:r w:rsidRPr="00716B15">
        <w:rPr>
          <w:rFonts w:ascii="Arial" w:hAnsi="Arial" w:cs="Arial"/>
          <w:sz w:val="16"/>
        </w:rPr>
        <w:t>  |  Твиттер: </w:t>
      </w:r>
      <w:hyperlink r:id="rId16" w:tgtFrame="_blank" w:history="1">
        <w:r w:rsidRPr="00716B15">
          <w:rPr>
            <w:rFonts w:ascii="Arial" w:hAnsi="Arial" w:cs="Arial"/>
            <w:sz w:val="16"/>
          </w:rPr>
          <w:t>http://twitter.com/golos_org</w:t>
        </w:r>
      </w:hyperlink>
      <w:r>
        <w:rPr>
          <w:rFonts w:ascii="Arial" w:hAnsi="Arial" w:cs="Arial"/>
          <w:sz w:val="16"/>
        </w:rPr>
        <w:br/>
      </w:r>
      <w:r w:rsidRPr="00716B15">
        <w:rPr>
          <w:rFonts w:ascii="Arial" w:hAnsi="Arial" w:cs="Arial"/>
          <w:sz w:val="16"/>
        </w:rPr>
        <w:t xml:space="preserve">Фейсбук: </w:t>
      </w:r>
      <w:hyperlink r:id="rId17" w:history="1">
        <w:r w:rsidRPr="00716B15">
          <w:rPr>
            <w:rFonts w:ascii="Arial" w:hAnsi="Arial" w:cs="Arial"/>
            <w:sz w:val="16"/>
          </w:rPr>
          <w:t>http://www.facebook.com/golos.org</w:t>
        </w:r>
      </w:hyperlink>
      <w:r w:rsidRPr="00716B15">
        <w:rPr>
          <w:rFonts w:ascii="Arial" w:hAnsi="Arial" w:cs="Arial"/>
          <w:sz w:val="16"/>
        </w:rPr>
        <w:t>  |  </w:t>
      </w:r>
      <w:r w:rsidRPr="00C04CC7">
        <w:rPr>
          <w:rFonts w:ascii="Arial" w:hAnsi="Arial" w:cs="Arial"/>
          <w:sz w:val="16"/>
        </w:rPr>
        <w:t>ВКонтакте: </w:t>
      </w:r>
      <w:hyperlink r:id="rId18" w:tgtFrame="_blank" w:history="1">
        <w:r w:rsidRPr="00C04CC7">
          <w:rPr>
            <w:rFonts w:ascii="Arial" w:hAnsi="Arial" w:cs="Arial"/>
            <w:sz w:val="16"/>
          </w:rPr>
          <w:t>vkontakte.ru/club23977131</w:t>
        </w:r>
      </w:hyperlink>
    </w:p>
    <w:p w:rsidR="000835D1" w:rsidRPr="00825424" w:rsidRDefault="000835D1" w:rsidP="009F59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sectPr w:rsidR="000835D1" w:rsidRPr="00825424" w:rsidSect="0045021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11" w:rsidRDefault="00DE3A11" w:rsidP="00657CFA">
      <w:pPr>
        <w:spacing w:after="0" w:line="240" w:lineRule="auto"/>
      </w:pPr>
      <w:r>
        <w:separator/>
      </w:r>
    </w:p>
  </w:endnote>
  <w:endnote w:type="continuationSeparator" w:id="0">
    <w:p w:rsidR="00DE3A11" w:rsidRDefault="00DE3A11" w:rsidP="006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FA" w:rsidRDefault="00657C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FA" w:rsidRDefault="00DE3A11" w:rsidP="00657C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5A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FA" w:rsidRDefault="00657C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11" w:rsidRDefault="00DE3A11" w:rsidP="00657CFA">
      <w:pPr>
        <w:spacing w:after="0" w:line="240" w:lineRule="auto"/>
      </w:pPr>
      <w:r>
        <w:separator/>
      </w:r>
    </w:p>
  </w:footnote>
  <w:footnote w:type="continuationSeparator" w:id="0">
    <w:p w:rsidR="00DE3A11" w:rsidRDefault="00DE3A11" w:rsidP="0065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FA" w:rsidRDefault="00657C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FA" w:rsidRDefault="00657C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FA" w:rsidRDefault="00657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CE"/>
    <w:rsid w:val="00001F5E"/>
    <w:rsid w:val="00005E87"/>
    <w:rsid w:val="00030986"/>
    <w:rsid w:val="000649E0"/>
    <w:rsid w:val="000729A4"/>
    <w:rsid w:val="000835D1"/>
    <w:rsid w:val="00097769"/>
    <w:rsid w:val="00144D85"/>
    <w:rsid w:val="00145F1B"/>
    <w:rsid w:val="001501AD"/>
    <w:rsid w:val="00166336"/>
    <w:rsid w:val="001C7AE3"/>
    <w:rsid w:val="002340F2"/>
    <w:rsid w:val="00235FAB"/>
    <w:rsid w:val="0029303A"/>
    <w:rsid w:val="002C0186"/>
    <w:rsid w:val="00326E77"/>
    <w:rsid w:val="00345ED6"/>
    <w:rsid w:val="00380458"/>
    <w:rsid w:val="00393164"/>
    <w:rsid w:val="003D1907"/>
    <w:rsid w:val="0042133F"/>
    <w:rsid w:val="004276D5"/>
    <w:rsid w:val="00450217"/>
    <w:rsid w:val="00532E8F"/>
    <w:rsid w:val="005E4383"/>
    <w:rsid w:val="00657CFA"/>
    <w:rsid w:val="00657D91"/>
    <w:rsid w:val="006F7FDA"/>
    <w:rsid w:val="00716B15"/>
    <w:rsid w:val="007D4FF2"/>
    <w:rsid w:val="00825424"/>
    <w:rsid w:val="00854920"/>
    <w:rsid w:val="008B2AD7"/>
    <w:rsid w:val="0094172B"/>
    <w:rsid w:val="0094291E"/>
    <w:rsid w:val="00985F04"/>
    <w:rsid w:val="009D1AE4"/>
    <w:rsid w:val="009F5942"/>
    <w:rsid w:val="00A17B37"/>
    <w:rsid w:val="00A62FBA"/>
    <w:rsid w:val="00A776CE"/>
    <w:rsid w:val="00AE4FD3"/>
    <w:rsid w:val="00AE5C72"/>
    <w:rsid w:val="00B12E02"/>
    <w:rsid w:val="00B623D3"/>
    <w:rsid w:val="00B91BD1"/>
    <w:rsid w:val="00C04CC7"/>
    <w:rsid w:val="00CB44B1"/>
    <w:rsid w:val="00CF6C67"/>
    <w:rsid w:val="00D16E71"/>
    <w:rsid w:val="00D60EDF"/>
    <w:rsid w:val="00DD65A3"/>
    <w:rsid w:val="00DE34DB"/>
    <w:rsid w:val="00DE3A11"/>
    <w:rsid w:val="00E47942"/>
    <w:rsid w:val="00E74C5D"/>
    <w:rsid w:val="00EA0EF4"/>
    <w:rsid w:val="00EA555B"/>
    <w:rsid w:val="00F36E56"/>
    <w:rsid w:val="00F50176"/>
    <w:rsid w:val="00F51344"/>
    <w:rsid w:val="00F67C71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6D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7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57C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57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7C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6D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7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57C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57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7C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los.org" TargetMode="External"/><Relationship Id="rId18" Type="http://schemas.openxmlformats.org/officeDocument/2006/relationships/hyperlink" Target="http://vkontakte.ru/club2397713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olos-kostroma@mail.ru" TargetMode="External"/><Relationship Id="rId17" Type="http://schemas.openxmlformats.org/officeDocument/2006/relationships/hyperlink" Target="http://www.facebook.com/golo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witter.com/golos_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os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golos_org.livejournal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kartanarusheniy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88003333350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E980-82DA-4A7C-B244-3039BD5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Mitesha</cp:lastModifiedBy>
  <cp:revision>2</cp:revision>
  <cp:lastPrinted>2011-03-09T16:13:00Z</cp:lastPrinted>
  <dcterms:created xsi:type="dcterms:W3CDTF">2012-03-04T10:57:00Z</dcterms:created>
  <dcterms:modified xsi:type="dcterms:W3CDTF">2012-03-04T10:57:00Z</dcterms:modified>
</cp:coreProperties>
</file>